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5D" w:rsidRDefault="00206813" w:rsidP="00206813">
      <w:pPr>
        <w:jc w:val="center"/>
        <w:rPr>
          <w:rFonts w:ascii="Times New Roman" w:hAnsi="Times New Roman"/>
          <w:sz w:val="28"/>
          <w:szCs w:val="28"/>
        </w:rPr>
      </w:pPr>
      <w:r w:rsidRPr="00206813">
        <w:rPr>
          <w:rFonts w:ascii="Times New Roman" w:eastAsia="Calibri" w:hAnsi="Times New Roman" w:cs="Times New Roman"/>
          <w:sz w:val="28"/>
          <w:szCs w:val="28"/>
        </w:rPr>
        <w:t>«Мариинск –  исторический»</w:t>
      </w:r>
    </w:p>
    <w:p w:rsidR="00BB0161" w:rsidRDefault="00281C5B" w:rsidP="00BB0161">
      <w:pPr>
        <w:spacing w:after="0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80010</wp:posOffset>
            </wp:positionV>
            <wp:extent cx="2303780" cy="3371850"/>
            <wp:effectExtent l="19050" t="19050" r="20320" b="19050"/>
            <wp:wrapThrough wrapText="bothSides">
              <wp:wrapPolygon edited="0">
                <wp:start x="-179" y="-122"/>
                <wp:lineTo x="-179" y="21722"/>
                <wp:lineTo x="21791" y="21722"/>
                <wp:lineTo x="21791" y="-122"/>
                <wp:lineTo x="-179" y="-122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33718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FF125D">
        <w:rPr>
          <w:sz w:val="28"/>
          <w:szCs w:val="28"/>
        </w:rPr>
        <w:t xml:space="preserve"> </w:t>
      </w:r>
      <w:r w:rsidR="00BB0161">
        <w:rPr>
          <w:b/>
          <w:sz w:val="28"/>
          <w:szCs w:val="28"/>
        </w:rPr>
        <w:t>Ермолаев</w:t>
      </w:r>
      <w:r w:rsidR="00F910CA" w:rsidRPr="001D460F">
        <w:rPr>
          <w:b/>
          <w:sz w:val="28"/>
          <w:szCs w:val="28"/>
        </w:rPr>
        <w:t xml:space="preserve">, А.Н. Уездный Мариинск. 1856-1917 гг. </w:t>
      </w:r>
      <w:r w:rsidR="001D460F" w:rsidRPr="001D460F">
        <w:rPr>
          <w:b/>
          <w:sz w:val="28"/>
          <w:szCs w:val="28"/>
        </w:rPr>
        <w:t xml:space="preserve">[Текст] </w:t>
      </w:r>
      <w:r w:rsidR="00F910CA" w:rsidRPr="001D460F">
        <w:rPr>
          <w:b/>
          <w:sz w:val="28"/>
          <w:szCs w:val="28"/>
        </w:rPr>
        <w:t>/ А.Н. Ермолаев; под</w:t>
      </w:r>
      <w:proofErr w:type="gramStart"/>
      <w:r w:rsidR="00F910CA" w:rsidRPr="001D460F">
        <w:rPr>
          <w:b/>
          <w:sz w:val="28"/>
          <w:szCs w:val="28"/>
        </w:rPr>
        <w:t>.</w:t>
      </w:r>
      <w:proofErr w:type="gramEnd"/>
      <w:r w:rsidR="00F910CA" w:rsidRPr="001D460F">
        <w:rPr>
          <w:b/>
          <w:sz w:val="28"/>
          <w:szCs w:val="28"/>
        </w:rPr>
        <w:t xml:space="preserve"> </w:t>
      </w:r>
      <w:proofErr w:type="gramStart"/>
      <w:r w:rsidR="00F910CA" w:rsidRPr="001D460F">
        <w:rPr>
          <w:b/>
          <w:sz w:val="28"/>
          <w:szCs w:val="28"/>
        </w:rPr>
        <w:t>р</w:t>
      </w:r>
      <w:proofErr w:type="gramEnd"/>
      <w:r w:rsidR="00F910CA" w:rsidRPr="001D460F">
        <w:rPr>
          <w:b/>
          <w:sz w:val="28"/>
          <w:szCs w:val="28"/>
        </w:rPr>
        <w:t>ед. В.А. Волчека. – Кемерово: Кузбасс-</w:t>
      </w:r>
      <w:proofErr w:type="spellStart"/>
      <w:r w:rsidR="00F910CA" w:rsidRPr="001D460F">
        <w:rPr>
          <w:b/>
          <w:sz w:val="28"/>
          <w:szCs w:val="28"/>
        </w:rPr>
        <w:t>вузиздат</w:t>
      </w:r>
      <w:proofErr w:type="spellEnd"/>
      <w:r w:rsidR="00F910CA" w:rsidRPr="001D460F">
        <w:rPr>
          <w:b/>
          <w:sz w:val="28"/>
          <w:szCs w:val="28"/>
        </w:rPr>
        <w:t>, 2008. – 743 с.</w:t>
      </w:r>
      <w:r w:rsidR="00F910CA">
        <w:rPr>
          <w:sz w:val="28"/>
          <w:szCs w:val="28"/>
        </w:rPr>
        <w:t xml:space="preserve"> </w:t>
      </w:r>
    </w:p>
    <w:p w:rsidR="00E7441B" w:rsidRDefault="00BB0161" w:rsidP="00BB0161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Монография </w:t>
      </w:r>
      <w:r w:rsidRPr="00BB0161">
        <w:rPr>
          <w:sz w:val="28"/>
          <w:szCs w:val="28"/>
        </w:rPr>
        <w:t>Уездный Мариинск. 1856-1917 гг.</w:t>
      </w:r>
      <w:r>
        <w:rPr>
          <w:sz w:val="28"/>
          <w:szCs w:val="28"/>
        </w:rPr>
        <w:t xml:space="preserve"> </w:t>
      </w:r>
      <w:r w:rsidR="00FF125D">
        <w:rPr>
          <w:sz w:val="28"/>
          <w:szCs w:val="28"/>
        </w:rPr>
        <w:t xml:space="preserve">посвященная истории второго по времени возникновения города Кузбасса – Мариинска. </w:t>
      </w:r>
      <w:proofErr w:type="gramStart"/>
      <w:r w:rsidR="00FF125D">
        <w:rPr>
          <w:sz w:val="28"/>
          <w:szCs w:val="28"/>
        </w:rPr>
        <w:t>Подготовлена</w:t>
      </w:r>
      <w:proofErr w:type="gramEnd"/>
      <w:r w:rsidR="00FF125D">
        <w:rPr>
          <w:sz w:val="28"/>
          <w:szCs w:val="28"/>
        </w:rPr>
        <w:t xml:space="preserve"> к 150-летнему юбилею г. Мариинска. В монографии рассказывается о возникновении и развитии Мариинска в период от присвоения ему статуса города до революции 1917 года. Особое внимание уделено социальным аспектам истории города, прослежена судьба многих жителей, внесших большой вклад в его развитие, а также рассмотрены вопросы культурного развития, функционирования государственных органов, сословных структур и общественных организаций. </w:t>
      </w:r>
      <w:r w:rsidR="00412BB9">
        <w:rPr>
          <w:sz w:val="28"/>
          <w:szCs w:val="28"/>
        </w:rPr>
        <w:t>Исследование опирается на обширный круг архивных источников, материалы периодической печати, большая часть из которых вводится в научный оборот впервые.</w:t>
      </w:r>
    </w:p>
    <w:p w:rsidR="00412BB9" w:rsidRDefault="00412BB9" w:rsidP="002068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Книга предназначена для историков, краеведов и всех, кто интересуется историей Кузбасса.</w:t>
      </w:r>
    </w:p>
    <w:p w:rsidR="00E7441B" w:rsidRPr="0041591F" w:rsidRDefault="001D460F" w:rsidP="00206813">
      <w:pPr>
        <w:jc w:val="both"/>
        <w:rPr>
          <w:b/>
          <w:sz w:val="28"/>
          <w:szCs w:val="28"/>
        </w:rPr>
      </w:pPr>
      <w:r w:rsidRPr="0041591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53340</wp:posOffset>
            </wp:positionV>
            <wp:extent cx="1666875" cy="2383790"/>
            <wp:effectExtent l="38100" t="19050" r="28575" b="16510"/>
            <wp:wrapThrough wrapText="bothSides">
              <wp:wrapPolygon edited="0">
                <wp:start x="-494" y="-173"/>
                <wp:lineTo x="-494" y="21750"/>
                <wp:lineTo x="21970" y="21750"/>
                <wp:lineTo x="21970" y="-173"/>
                <wp:lineTo x="-494" y="-173"/>
              </wp:wrapPolygon>
            </wp:wrapThrough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837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591F">
        <w:rPr>
          <w:b/>
          <w:sz w:val="28"/>
          <w:szCs w:val="28"/>
        </w:rPr>
        <w:t>Копылов, С., Лапкин, Ф. Город на Кии [Текст]</w:t>
      </w:r>
      <w:proofErr w:type="gramStart"/>
      <w:r w:rsidRPr="0041591F">
        <w:rPr>
          <w:b/>
          <w:sz w:val="28"/>
          <w:szCs w:val="28"/>
        </w:rPr>
        <w:t xml:space="preserve"> :</w:t>
      </w:r>
      <w:proofErr w:type="gramEnd"/>
      <w:r w:rsidRPr="0041591F">
        <w:rPr>
          <w:b/>
          <w:sz w:val="28"/>
          <w:szCs w:val="28"/>
        </w:rPr>
        <w:t xml:space="preserve"> к 300-летию Мариинска (поселение Кийска)</w:t>
      </w:r>
      <w:r w:rsidR="0041591F" w:rsidRPr="0041591F">
        <w:rPr>
          <w:b/>
          <w:sz w:val="28"/>
          <w:szCs w:val="28"/>
        </w:rPr>
        <w:t xml:space="preserve">. – Кемерово, </w:t>
      </w:r>
      <w:proofErr w:type="gramStart"/>
      <w:r w:rsidR="0041591F" w:rsidRPr="0041591F">
        <w:rPr>
          <w:b/>
          <w:sz w:val="28"/>
          <w:szCs w:val="28"/>
        </w:rPr>
        <w:t>Кемеровский</w:t>
      </w:r>
      <w:proofErr w:type="gramEnd"/>
      <w:r w:rsidR="0041591F" w:rsidRPr="0041591F">
        <w:rPr>
          <w:b/>
          <w:sz w:val="28"/>
          <w:szCs w:val="28"/>
        </w:rPr>
        <w:t xml:space="preserve"> полиграфкомбинат, 2001. – 490 с.</w:t>
      </w:r>
    </w:p>
    <w:p w:rsidR="0041591F" w:rsidRDefault="00D561D9" w:rsidP="008453A7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-1437640</wp:posOffset>
            </wp:positionH>
            <wp:positionV relativeFrom="paragraph">
              <wp:posOffset>577850</wp:posOffset>
            </wp:positionV>
            <wp:extent cx="1713230" cy="2383790"/>
            <wp:effectExtent l="38100" t="19050" r="20320" b="16510"/>
            <wp:wrapThrough wrapText="bothSides">
              <wp:wrapPolygon edited="0">
                <wp:start x="-480" y="-173"/>
                <wp:lineTo x="-480" y="21750"/>
                <wp:lineTo x="21856" y="21750"/>
                <wp:lineTo x="21856" y="-173"/>
                <wp:lineTo x="-480" y="-173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3837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91F">
        <w:rPr>
          <w:sz w:val="28"/>
          <w:szCs w:val="28"/>
        </w:rPr>
        <w:tab/>
      </w:r>
      <w:r w:rsidR="008453A7">
        <w:rPr>
          <w:sz w:val="28"/>
          <w:szCs w:val="28"/>
        </w:rPr>
        <w:t xml:space="preserve">В книге рассмотрена судьба города </w:t>
      </w:r>
      <w:proofErr w:type="spellStart"/>
      <w:r w:rsidR="00F073C9">
        <w:rPr>
          <w:sz w:val="28"/>
          <w:szCs w:val="28"/>
        </w:rPr>
        <w:t>Марииинска</w:t>
      </w:r>
      <w:proofErr w:type="spellEnd"/>
      <w:r w:rsidR="00F073C9">
        <w:rPr>
          <w:sz w:val="28"/>
          <w:szCs w:val="28"/>
        </w:rPr>
        <w:t>, одного из старейших городов Кузбасса. Возник</w:t>
      </w:r>
      <w:r>
        <w:rPr>
          <w:sz w:val="28"/>
          <w:szCs w:val="28"/>
        </w:rPr>
        <w:t xml:space="preserve">нув почти на пустом месте в таёжной глухомани, небольшое поселение становится большим, а  с возведением Никольского собора, селом, а затем </w:t>
      </w:r>
      <w:r w:rsidR="008453A7">
        <w:rPr>
          <w:sz w:val="28"/>
          <w:szCs w:val="28"/>
        </w:rPr>
        <w:t xml:space="preserve">и </w:t>
      </w:r>
      <w:r>
        <w:rPr>
          <w:sz w:val="28"/>
          <w:szCs w:val="28"/>
        </w:rPr>
        <w:t>городом.</w:t>
      </w:r>
    </w:p>
    <w:p w:rsidR="00D561D9" w:rsidRDefault="00D561D9" w:rsidP="008453A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Книга в историко-популярной форме знакомит читателей с историей города Мариинска, и Мариинского района. Как </w:t>
      </w:r>
      <w:proofErr w:type="gramStart"/>
      <w:r>
        <w:rPr>
          <w:sz w:val="28"/>
          <w:szCs w:val="28"/>
        </w:rPr>
        <w:t>говорят авторы книга не является</w:t>
      </w:r>
      <w:proofErr w:type="gramEnd"/>
      <w:r>
        <w:rPr>
          <w:sz w:val="28"/>
          <w:szCs w:val="28"/>
        </w:rPr>
        <w:t xml:space="preserve"> научной, и не лишена недостатков.</w:t>
      </w:r>
    </w:p>
    <w:p w:rsidR="00D561D9" w:rsidRPr="001D460F" w:rsidRDefault="00D561D9" w:rsidP="00D561D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2004 году было издано</w:t>
      </w:r>
      <w:r w:rsidR="008453A7">
        <w:rPr>
          <w:sz w:val="28"/>
          <w:szCs w:val="28"/>
        </w:rPr>
        <w:t xml:space="preserve"> второе издание книги Копылова, С.Е. и Лапкина, Ф.С., в книгу внесены дополнительные материалы по истории города и сел, некоторые изменения.</w:t>
      </w:r>
    </w:p>
    <w:p w:rsidR="00E7441B" w:rsidRDefault="008453A7" w:rsidP="002068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Книга предназначена для историков, краеведов и всех, кто интересуется историей Кузбасса.</w:t>
      </w:r>
    </w:p>
    <w:p w:rsidR="006A2F7C" w:rsidRPr="0069494E" w:rsidRDefault="006A2F7C" w:rsidP="00CD0C8D">
      <w:pPr>
        <w:spacing w:after="0"/>
        <w:jc w:val="both"/>
        <w:rPr>
          <w:b/>
          <w:sz w:val="28"/>
          <w:szCs w:val="28"/>
        </w:rPr>
      </w:pPr>
      <w:r w:rsidRPr="006A2F7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10160</wp:posOffset>
            </wp:positionV>
            <wp:extent cx="1995805" cy="3038475"/>
            <wp:effectExtent l="38100" t="19050" r="23495" b="28575"/>
            <wp:wrapThrough wrapText="bothSides">
              <wp:wrapPolygon edited="0">
                <wp:start x="-412" y="-135"/>
                <wp:lineTo x="-412" y="21803"/>
                <wp:lineTo x="21854" y="21803"/>
                <wp:lineTo x="21854" y="-135"/>
                <wp:lineTo x="-412" y="-135"/>
              </wp:wrapPolygon>
            </wp:wrapThrough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30384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2F7C">
        <w:rPr>
          <w:b/>
          <w:sz w:val="28"/>
          <w:szCs w:val="28"/>
        </w:rPr>
        <w:t>Кузнецов, Я. Мариинск [Текст]. – Кемерово: Кемеровское книжное издательство, 1960. – 50 с.</w:t>
      </w:r>
      <w:proofErr w:type="gramStart"/>
      <w:r w:rsidRPr="006A2F7C">
        <w:rPr>
          <w:b/>
          <w:sz w:val="28"/>
          <w:szCs w:val="28"/>
        </w:rPr>
        <w:t xml:space="preserve"> :</w:t>
      </w:r>
      <w:proofErr w:type="gramEnd"/>
      <w:r w:rsidRPr="006A2F7C">
        <w:rPr>
          <w:b/>
          <w:sz w:val="28"/>
          <w:szCs w:val="28"/>
        </w:rPr>
        <w:t xml:space="preserve"> ил.</w:t>
      </w:r>
    </w:p>
    <w:p w:rsidR="006A2F7C" w:rsidRDefault="0069494E" w:rsidP="00694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книге рассказывается о возникновении и развитии города Мариинска в период от присвоения ему </w:t>
      </w:r>
      <w:r w:rsidR="0025387E">
        <w:rPr>
          <w:sz w:val="28"/>
          <w:szCs w:val="28"/>
        </w:rPr>
        <w:t>статуса города до 1960 года</w:t>
      </w:r>
      <w:r>
        <w:rPr>
          <w:sz w:val="28"/>
          <w:szCs w:val="28"/>
        </w:rPr>
        <w:t>.</w:t>
      </w:r>
    </w:p>
    <w:p w:rsidR="006A2F7C" w:rsidRDefault="006A2F7C" w:rsidP="00206813">
      <w:pPr>
        <w:jc w:val="both"/>
        <w:rPr>
          <w:sz w:val="28"/>
          <w:szCs w:val="28"/>
        </w:rPr>
      </w:pPr>
    </w:p>
    <w:p w:rsidR="006A2F7C" w:rsidRDefault="006A2F7C" w:rsidP="00206813">
      <w:pPr>
        <w:jc w:val="both"/>
        <w:rPr>
          <w:sz w:val="28"/>
          <w:szCs w:val="28"/>
        </w:rPr>
      </w:pPr>
    </w:p>
    <w:p w:rsidR="006A2F7C" w:rsidRDefault="006A2F7C" w:rsidP="00206813">
      <w:pPr>
        <w:jc w:val="both"/>
        <w:rPr>
          <w:sz w:val="28"/>
          <w:szCs w:val="28"/>
        </w:rPr>
      </w:pPr>
    </w:p>
    <w:p w:rsidR="0025387E" w:rsidRDefault="0025387E" w:rsidP="00206813">
      <w:pPr>
        <w:jc w:val="both"/>
        <w:rPr>
          <w:b/>
          <w:noProof/>
          <w:sz w:val="28"/>
          <w:szCs w:val="28"/>
          <w:lang w:eastAsia="ru-RU"/>
        </w:rPr>
      </w:pPr>
    </w:p>
    <w:p w:rsidR="006A2F7C" w:rsidRPr="002B7C7B" w:rsidRDefault="006A2F7C" w:rsidP="00206813">
      <w:pPr>
        <w:jc w:val="both"/>
        <w:rPr>
          <w:b/>
          <w:sz w:val="28"/>
          <w:szCs w:val="28"/>
        </w:rPr>
      </w:pPr>
    </w:p>
    <w:p w:rsidR="008453A7" w:rsidRPr="002B7C7B" w:rsidRDefault="0025387E" w:rsidP="0020681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2011045" cy="2895600"/>
            <wp:effectExtent l="19050" t="19050" r="27305" b="19050"/>
            <wp:wrapThrough wrapText="bothSides">
              <wp:wrapPolygon edited="0">
                <wp:start x="-205" y="-142"/>
                <wp:lineTo x="-205" y="21742"/>
                <wp:lineTo x="21893" y="21742"/>
                <wp:lineTo x="21893" y="-142"/>
                <wp:lineTo x="-205" y="-142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289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56D" w:rsidRPr="002B7C7B">
        <w:rPr>
          <w:b/>
          <w:sz w:val="28"/>
          <w:szCs w:val="28"/>
        </w:rPr>
        <w:t>Зеленин, Ф. Земля М</w:t>
      </w:r>
      <w:r w:rsidR="00F21691" w:rsidRPr="002B7C7B">
        <w:rPr>
          <w:b/>
          <w:sz w:val="28"/>
          <w:szCs w:val="28"/>
        </w:rPr>
        <w:t>ариинская [Текст]</w:t>
      </w:r>
      <w:proofErr w:type="gramStart"/>
      <w:r w:rsidR="00F21691" w:rsidRPr="002B7C7B">
        <w:rPr>
          <w:b/>
          <w:sz w:val="28"/>
          <w:szCs w:val="28"/>
        </w:rPr>
        <w:t xml:space="preserve"> :</w:t>
      </w:r>
      <w:proofErr w:type="gramEnd"/>
      <w:r w:rsidR="00F21691" w:rsidRPr="002B7C7B">
        <w:rPr>
          <w:b/>
          <w:sz w:val="28"/>
          <w:szCs w:val="28"/>
        </w:rPr>
        <w:t xml:space="preserve"> Краеведческое пособие / науч. ред. С.Д. </w:t>
      </w:r>
      <w:proofErr w:type="spellStart"/>
      <w:r w:rsidR="00F21691" w:rsidRPr="002B7C7B">
        <w:rPr>
          <w:b/>
          <w:sz w:val="28"/>
          <w:szCs w:val="28"/>
        </w:rPr>
        <w:t>Тивяков</w:t>
      </w:r>
      <w:proofErr w:type="spellEnd"/>
      <w:r w:rsidR="00F21691" w:rsidRPr="002B7C7B">
        <w:rPr>
          <w:b/>
          <w:sz w:val="28"/>
          <w:szCs w:val="28"/>
        </w:rPr>
        <w:t xml:space="preserve">. – Кемерово: </w:t>
      </w:r>
      <w:proofErr w:type="spellStart"/>
      <w:r w:rsidR="00F21691" w:rsidRPr="002B7C7B">
        <w:rPr>
          <w:b/>
          <w:sz w:val="28"/>
          <w:szCs w:val="28"/>
        </w:rPr>
        <w:t>ОблИУУ</w:t>
      </w:r>
      <w:proofErr w:type="spellEnd"/>
      <w:r w:rsidR="00F21691" w:rsidRPr="002B7C7B">
        <w:rPr>
          <w:b/>
          <w:sz w:val="28"/>
          <w:szCs w:val="28"/>
        </w:rPr>
        <w:t>, 1999. – 196 с.</w:t>
      </w:r>
    </w:p>
    <w:p w:rsidR="004B156D" w:rsidRDefault="004B156D" w:rsidP="004B1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Настоящее краеведческое пособие позволяет узнать историю заселения, освоение и исследования Земли Мариинской, природные условия и ресурсы, познакомиться с административным делением территории, населением и трудовыми ресурсами, с хозяйством города и района.</w:t>
      </w:r>
    </w:p>
    <w:p w:rsidR="004B156D" w:rsidRDefault="004B156D" w:rsidP="004B1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пособии включены материалы для внеклассного чтения: Земля Мариинская в годы гражданской войны, в довоенное время, в годы Великой Отечественной войны</w:t>
      </w:r>
      <w:r w:rsidR="002B7C7B">
        <w:rPr>
          <w:sz w:val="28"/>
          <w:szCs w:val="28"/>
        </w:rPr>
        <w:t>, в послевоенное время.</w:t>
      </w:r>
    </w:p>
    <w:p w:rsidR="002B7C7B" w:rsidRDefault="002B7C7B" w:rsidP="004B1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приложении включены материалы о достопримечательностях города и района, хронология событий и словарь терминов.</w:t>
      </w:r>
    </w:p>
    <w:p w:rsidR="002B7C7B" w:rsidRDefault="002B7C7B" w:rsidP="004B15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Данная книга поможет вам лучше узнать и полюбить родной край, Малую Родину, с которой, как известно, начинается жизнь.</w:t>
      </w:r>
    </w:p>
    <w:p w:rsidR="000B65D2" w:rsidRDefault="000B65D2" w:rsidP="004B156D">
      <w:pPr>
        <w:spacing w:after="0"/>
        <w:jc w:val="both"/>
        <w:rPr>
          <w:sz w:val="28"/>
          <w:szCs w:val="28"/>
        </w:rPr>
      </w:pPr>
    </w:p>
    <w:p w:rsidR="0025387E" w:rsidRDefault="0025387E" w:rsidP="0020681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293370</wp:posOffset>
            </wp:positionV>
            <wp:extent cx="2028825" cy="3222625"/>
            <wp:effectExtent l="38100" t="19050" r="28575" b="15875"/>
            <wp:wrapThrough wrapText="bothSides">
              <wp:wrapPolygon edited="0">
                <wp:start x="-406" y="-128"/>
                <wp:lineTo x="-406" y="21706"/>
                <wp:lineTo x="21904" y="21706"/>
                <wp:lineTo x="21904" y="-128"/>
                <wp:lineTo x="-406" y="-128"/>
              </wp:wrapPolygon>
            </wp:wrapThrough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lum brigh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2226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41B" w:rsidRDefault="00450616" w:rsidP="0020681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Долуда</w:t>
      </w:r>
      <w:proofErr w:type="spellEnd"/>
      <w:r>
        <w:rPr>
          <w:b/>
          <w:sz w:val="28"/>
          <w:szCs w:val="28"/>
        </w:rPr>
        <w:t>, А. И</w:t>
      </w:r>
      <w:r w:rsidR="000B65D2" w:rsidRPr="000B65D2">
        <w:rPr>
          <w:b/>
          <w:sz w:val="28"/>
          <w:szCs w:val="28"/>
        </w:rPr>
        <w:t xml:space="preserve">стория </w:t>
      </w:r>
      <w:proofErr w:type="spellStart"/>
      <w:r w:rsidR="000B65D2" w:rsidRPr="000B65D2">
        <w:rPr>
          <w:b/>
          <w:sz w:val="28"/>
          <w:szCs w:val="28"/>
        </w:rPr>
        <w:t>мариинского</w:t>
      </w:r>
      <w:proofErr w:type="spellEnd"/>
      <w:r w:rsidR="000B65D2" w:rsidRPr="000B65D2">
        <w:rPr>
          <w:b/>
          <w:sz w:val="28"/>
          <w:szCs w:val="28"/>
        </w:rPr>
        <w:t xml:space="preserve"> </w:t>
      </w:r>
      <w:proofErr w:type="spellStart"/>
      <w:r w:rsidR="000B65D2" w:rsidRPr="000B65D2">
        <w:rPr>
          <w:b/>
          <w:sz w:val="28"/>
          <w:szCs w:val="28"/>
        </w:rPr>
        <w:t>спирткомбината</w:t>
      </w:r>
      <w:proofErr w:type="spellEnd"/>
      <w:r w:rsidR="000B65D2" w:rsidRPr="000B65D2">
        <w:rPr>
          <w:b/>
          <w:sz w:val="28"/>
          <w:szCs w:val="28"/>
        </w:rPr>
        <w:t xml:space="preserve"> [Текст]</w:t>
      </w:r>
      <w:proofErr w:type="gramStart"/>
      <w:r w:rsidR="000B65D2" w:rsidRPr="000B65D2">
        <w:rPr>
          <w:b/>
          <w:sz w:val="28"/>
          <w:szCs w:val="28"/>
        </w:rPr>
        <w:t xml:space="preserve"> :</w:t>
      </w:r>
      <w:proofErr w:type="gramEnd"/>
      <w:r w:rsidR="000B65D2" w:rsidRPr="000B65D2">
        <w:rPr>
          <w:b/>
          <w:sz w:val="28"/>
          <w:szCs w:val="28"/>
        </w:rPr>
        <w:t xml:space="preserve"> хронологический рассказ с воспоминаниями, фотографиями, документами и оценками. – Кемерово: Кемеровский полиграфкомбинат, 1997. – 455 с.</w:t>
      </w:r>
    </w:p>
    <w:p w:rsidR="00387633" w:rsidRPr="000B65D2" w:rsidRDefault="00A42950" w:rsidP="003876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7633">
        <w:rPr>
          <w:sz w:val="28"/>
          <w:szCs w:val="28"/>
        </w:rPr>
        <w:tab/>
        <w:t xml:space="preserve">Мариинский </w:t>
      </w:r>
      <w:proofErr w:type="spellStart"/>
      <w:r w:rsidR="00387633">
        <w:rPr>
          <w:sz w:val="28"/>
          <w:szCs w:val="28"/>
        </w:rPr>
        <w:t>спиртзавод</w:t>
      </w:r>
      <w:proofErr w:type="spellEnd"/>
      <w:r w:rsidR="00387633">
        <w:rPr>
          <w:sz w:val="28"/>
          <w:szCs w:val="28"/>
        </w:rPr>
        <w:t xml:space="preserve"> за шесть десятилетий своего существования вырос в мощный </w:t>
      </w:r>
      <w:proofErr w:type="spellStart"/>
      <w:r w:rsidR="00387633">
        <w:rPr>
          <w:sz w:val="28"/>
          <w:szCs w:val="28"/>
        </w:rPr>
        <w:t>спиртовый</w:t>
      </w:r>
      <w:proofErr w:type="spellEnd"/>
      <w:r w:rsidR="00387633">
        <w:rPr>
          <w:sz w:val="28"/>
          <w:szCs w:val="28"/>
        </w:rPr>
        <w:t xml:space="preserve"> комбинат. За это время коллектив завода пережил трудные годы </w:t>
      </w:r>
      <w:r w:rsidR="00B14EA6">
        <w:rPr>
          <w:sz w:val="28"/>
          <w:szCs w:val="28"/>
        </w:rPr>
        <w:t>становления, печальные годы войны, радость послевоенного периода.</w:t>
      </w:r>
    </w:p>
    <w:p w:rsidR="00E7441B" w:rsidRDefault="00B14EA6" w:rsidP="0087708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идет, время неумолимо</w:t>
      </w:r>
      <w:r w:rsidR="00450616">
        <w:rPr>
          <w:sz w:val="28"/>
          <w:szCs w:val="28"/>
        </w:rPr>
        <w:t xml:space="preserve">. Ветераны комбината один за другим уходят из жизни. </w:t>
      </w:r>
      <w:proofErr w:type="gramStart"/>
      <w:r w:rsidR="00450616">
        <w:rPr>
          <w:sz w:val="28"/>
          <w:szCs w:val="28"/>
        </w:rPr>
        <w:t xml:space="preserve">Скоро настанет время, когда новое поколение </w:t>
      </w:r>
      <w:proofErr w:type="spellStart"/>
      <w:r w:rsidR="00450616">
        <w:rPr>
          <w:sz w:val="28"/>
          <w:szCs w:val="28"/>
        </w:rPr>
        <w:t>мариинцев</w:t>
      </w:r>
      <w:proofErr w:type="spellEnd"/>
      <w:r w:rsidR="00450616">
        <w:rPr>
          <w:sz w:val="28"/>
          <w:szCs w:val="28"/>
        </w:rPr>
        <w:t xml:space="preserve"> не будет даже знать, откуда взялся этот прекрасный </w:t>
      </w:r>
      <w:proofErr w:type="spellStart"/>
      <w:r w:rsidR="00450616">
        <w:rPr>
          <w:sz w:val="28"/>
          <w:szCs w:val="28"/>
        </w:rPr>
        <w:t>спиртовый</w:t>
      </w:r>
      <w:proofErr w:type="spellEnd"/>
      <w:r w:rsidR="00450616">
        <w:rPr>
          <w:sz w:val="28"/>
          <w:szCs w:val="28"/>
        </w:rPr>
        <w:t xml:space="preserve"> гигант, кто и как трудился на нем? И чтобы не было забвения, автор написал книгу «</w:t>
      </w:r>
      <w:r w:rsidR="00450616" w:rsidRPr="00450616">
        <w:rPr>
          <w:sz w:val="28"/>
          <w:szCs w:val="28"/>
        </w:rPr>
        <w:t xml:space="preserve">История </w:t>
      </w:r>
      <w:proofErr w:type="spellStart"/>
      <w:r w:rsidR="00450616" w:rsidRPr="00450616">
        <w:rPr>
          <w:sz w:val="28"/>
          <w:szCs w:val="28"/>
        </w:rPr>
        <w:t>мариинского</w:t>
      </w:r>
      <w:proofErr w:type="spellEnd"/>
      <w:r w:rsidR="00450616" w:rsidRPr="00450616">
        <w:rPr>
          <w:sz w:val="28"/>
          <w:szCs w:val="28"/>
        </w:rPr>
        <w:t xml:space="preserve"> </w:t>
      </w:r>
      <w:proofErr w:type="spellStart"/>
      <w:r w:rsidR="00450616" w:rsidRPr="00450616">
        <w:rPr>
          <w:sz w:val="28"/>
          <w:szCs w:val="28"/>
        </w:rPr>
        <w:t>спирткомбината</w:t>
      </w:r>
      <w:proofErr w:type="spellEnd"/>
      <w:r w:rsidR="00450616">
        <w:rPr>
          <w:sz w:val="28"/>
          <w:szCs w:val="28"/>
        </w:rPr>
        <w:t>»</w:t>
      </w:r>
      <w:r w:rsidR="00877086">
        <w:rPr>
          <w:sz w:val="28"/>
          <w:szCs w:val="28"/>
        </w:rPr>
        <w:t xml:space="preserve"> для нынешних и будущих читателей, как память о тысячах дедушек и бабушек, отцов и матерей, которые строили завод, пускали его в эксплуатацию, трудились в войну, кто</w:t>
      </w:r>
      <w:proofErr w:type="gramEnd"/>
      <w:r w:rsidR="00877086">
        <w:rPr>
          <w:sz w:val="28"/>
          <w:szCs w:val="28"/>
        </w:rPr>
        <w:t xml:space="preserve"> работал и работает в трудных и сложных условиях нынешней экономической обстановки.</w:t>
      </w:r>
    </w:p>
    <w:p w:rsidR="001D460F" w:rsidRDefault="00877086" w:rsidP="008770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Весь тираж этой книги автор передал руководству </w:t>
      </w:r>
      <w:proofErr w:type="spellStart"/>
      <w:r>
        <w:rPr>
          <w:rFonts w:cs="Times New Roman"/>
          <w:sz w:val="28"/>
          <w:szCs w:val="28"/>
        </w:rPr>
        <w:t>спирткомбината</w:t>
      </w:r>
      <w:proofErr w:type="spellEnd"/>
      <w:r>
        <w:rPr>
          <w:rFonts w:cs="Times New Roman"/>
          <w:sz w:val="28"/>
          <w:szCs w:val="28"/>
        </w:rPr>
        <w:t xml:space="preserve"> с единственной просьбой: вручить её безвозмездно каждому пенсионеру </w:t>
      </w:r>
      <w:proofErr w:type="spellStart"/>
      <w:r w:rsidR="00744E59">
        <w:rPr>
          <w:rFonts w:cs="Times New Roman"/>
          <w:sz w:val="28"/>
          <w:szCs w:val="28"/>
        </w:rPr>
        <w:t>спиртовогокомбината</w:t>
      </w:r>
      <w:proofErr w:type="spellEnd"/>
      <w:r>
        <w:rPr>
          <w:rFonts w:cs="Times New Roman"/>
          <w:sz w:val="28"/>
          <w:szCs w:val="28"/>
        </w:rPr>
        <w:t>, каждому участнику войны и трудового фронта, библиотекам школ № 6, и № 9, а та</w:t>
      </w:r>
      <w:r w:rsidR="00744E59">
        <w:rPr>
          <w:rFonts w:cs="Times New Roman"/>
          <w:sz w:val="28"/>
          <w:szCs w:val="28"/>
        </w:rPr>
        <w:t>к же библиотекам города, музею и архиву.</w:t>
      </w:r>
    </w:p>
    <w:p w:rsidR="0025387E" w:rsidRDefault="0025387E" w:rsidP="008770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:rsidR="0025387E" w:rsidRDefault="0025387E" w:rsidP="008770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:rsidR="0025387E" w:rsidRDefault="0025387E" w:rsidP="008770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:rsidR="00744E59" w:rsidRDefault="0025387E" w:rsidP="008770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89535</wp:posOffset>
            </wp:positionV>
            <wp:extent cx="2272030" cy="3336925"/>
            <wp:effectExtent l="38100" t="19050" r="13970" b="15875"/>
            <wp:wrapThrough wrapText="bothSides">
              <wp:wrapPolygon edited="0">
                <wp:start x="-362" y="-123"/>
                <wp:lineTo x="-362" y="21703"/>
                <wp:lineTo x="21733" y="21703"/>
                <wp:lineTo x="21733" y="-123"/>
                <wp:lineTo x="-362" y="-123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33369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E59" w:rsidRPr="00744E59">
        <w:rPr>
          <w:rFonts w:cs="Times New Roman"/>
          <w:b/>
          <w:sz w:val="28"/>
          <w:szCs w:val="28"/>
        </w:rPr>
        <w:t xml:space="preserve">Андрющенко, Б.К. и др. Мариинский </w:t>
      </w:r>
      <w:proofErr w:type="gramStart"/>
      <w:r w:rsidR="00744E59" w:rsidRPr="00744E59">
        <w:rPr>
          <w:rFonts w:cs="Times New Roman"/>
          <w:b/>
          <w:sz w:val="28"/>
          <w:szCs w:val="28"/>
        </w:rPr>
        <w:t>ликёро-водочный</w:t>
      </w:r>
      <w:proofErr w:type="gramEnd"/>
      <w:r w:rsidR="00744E59" w:rsidRPr="00744E59">
        <w:rPr>
          <w:rFonts w:cs="Times New Roman"/>
          <w:b/>
          <w:sz w:val="28"/>
          <w:szCs w:val="28"/>
        </w:rPr>
        <w:t xml:space="preserve"> завод 1902-2002 </w:t>
      </w:r>
      <w:r w:rsidR="00744E59" w:rsidRPr="00744E59">
        <w:rPr>
          <w:b/>
          <w:sz w:val="28"/>
          <w:szCs w:val="28"/>
        </w:rPr>
        <w:t xml:space="preserve">[Текст] / Б.К. Андрющенко, Л.А. </w:t>
      </w:r>
      <w:proofErr w:type="spellStart"/>
      <w:r w:rsidR="00744E59" w:rsidRPr="00744E59">
        <w:rPr>
          <w:b/>
          <w:sz w:val="28"/>
          <w:szCs w:val="28"/>
        </w:rPr>
        <w:t>Багаева</w:t>
      </w:r>
      <w:proofErr w:type="spellEnd"/>
      <w:r w:rsidR="00744E59" w:rsidRPr="00744E59">
        <w:rPr>
          <w:b/>
          <w:sz w:val="28"/>
          <w:szCs w:val="28"/>
        </w:rPr>
        <w:t xml:space="preserve">, В.А. </w:t>
      </w:r>
      <w:proofErr w:type="spellStart"/>
      <w:r w:rsidR="00744E59" w:rsidRPr="00744E59">
        <w:rPr>
          <w:b/>
          <w:sz w:val="28"/>
          <w:szCs w:val="28"/>
        </w:rPr>
        <w:t>Бузанова</w:t>
      </w:r>
      <w:proofErr w:type="spellEnd"/>
      <w:r w:rsidR="00744E59" w:rsidRPr="00744E59">
        <w:rPr>
          <w:b/>
          <w:sz w:val="28"/>
          <w:szCs w:val="28"/>
        </w:rPr>
        <w:t xml:space="preserve">, В.Г. Зыкова, В.П. Зиновьев. – Томск: </w:t>
      </w:r>
      <w:proofErr w:type="spellStart"/>
      <w:r w:rsidR="00744E59" w:rsidRPr="00744E59">
        <w:rPr>
          <w:b/>
          <w:sz w:val="28"/>
          <w:szCs w:val="28"/>
        </w:rPr>
        <w:t>Изда</w:t>
      </w:r>
      <w:proofErr w:type="spellEnd"/>
      <w:r w:rsidR="00744E59" w:rsidRPr="00744E59">
        <w:rPr>
          <w:b/>
          <w:sz w:val="28"/>
          <w:szCs w:val="28"/>
        </w:rPr>
        <w:t>-во Том</w:t>
      </w:r>
      <w:proofErr w:type="gramStart"/>
      <w:r w:rsidR="00744E59" w:rsidRPr="00744E59">
        <w:rPr>
          <w:b/>
          <w:sz w:val="28"/>
          <w:szCs w:val="28"/>
        </w:rPr>
        <w:t>.</w:t>
      </w:r>
      <w:proofErr w:type="gramEnd"/>
      <w:r w:rsidR="00744E59" w:rsidRPr="00744E59">
        <w:rPr>
          <w:b/>
          <w:sz w:val="28"/>
          <w:szCs w:val="28"/>
        </w:rPr>
        <w:t xml:space="preserve"> </w:t>
      </w:r>
      <w:proofErr w:type="gramStart"/>
      <w:r w:rsidR="00744E59" w:rsidRPr="00744E59">
        <w:rPr>
          <w:b/>
          <w:sz w:val="28"/>
          <w:szCs w:val="28"/>
        </w:rPr>
        <w:t>у</w:t>
      </w:r>
      <w:proofErr w:type="gramEnd"/>
      <w:r w:rsidR="00744E59" w:rsidRPr="00744E59">
        <w:rPr>
          <w:b/>
          <w:sz w:val="28"/>
          <w:szCs w:val="28"/>
        </w:rPr>
        <w:t>н-та, 2002. – 284 с.</w:t>
      </w:r>
    </w:p>
    <w:p w:rsidR="00744E59" w:rsidRDefault="00744E59" w:rsidP="008770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03077D" w:rsidRPr="0003077D">
        <w:rPr>
          <w:sz w:val="28"/>
          <w:szCs w:val="28"/>
        </w:rPr>
        <w:t xml:space="preserve">Книга посвящена истории одного из старейших заводов Сибири – Мариинского ликёро-водочного, которому 1 июля 2002 г. </w:t>
      </w:r>
      <w:r w:rsidR="0003077D">
        <w:rPr>
          <w:sz w:val="28"/>
          <w:szCs w:val="28"/>
        </w:rPr>
        <w:t>исполняется 100 лет.</w:t>
      </w:r>
      <w:proofErr w:type="gramEnd"/>
      <w:r w:rsidR="0003077D">
        <w:rPr>
          <w:sz w:val="28"/>
          <w:szCs w:val="28"/>
        </w:rPr>
        <w:t xml:space="preserve"> Созданный как винный склад казны, он сохранил свои трудовые традиции, марку одного из лучших предприятий отрасли в России.</w:t>
      </w:r>
    </w:p>
    <w:p w:rsidR="0003077D" w:rsidRPr="0003077D" w:rsidRDefault="0003077D" w:rsidP="008770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  <w:t>Книга подготовлена по заказу руководства акционерного общества сотрудниками Проблемной научно-исследовательской лаборатории истории, археологии и этнографии Сибири при Томском государственном</w:t>
      </w:r>
      <w:r w:rsidR="007B0325">
        <w:rPr>
          <w:sz w:val="28"/>
          <w:szCs w:val="28"/>
        </w:rPr>
        <w:t xml:space="preserve"> университете. В процессе </w:t>
      </w:r>
      <w:r w:rsidR="00D67992">
        <w:rPr>
          <w:sz w:val="28"/>
          <w:szCs w:val="28"/>
        </w:rPr>
        <w:t>работа авторы обращались к документам Томского, Кемеровского, Новосибирского областных архивов, к материалам Российского государственного исторического архива (Санкт-Петербург), Российского государственного архива экономики (Москва), к периодическим изданиям, использовали сведения отдела кадров, бухгалт</w:t>
      </w:r>
      <w:r w:rsidR="00D67992" w:rsidRPr="00D67992">
        <w:rPr>
          <w:sz w:val="28"/>
          <w:szCs w:val="28"/>
        </w:rPr>
        <w:t>ерии и планово-экономического отдела завода</w:t>
      </w:r>
      <w:r w:rsidR="00C53230">
        <w:rPr>
          <w:sz w:val="28"/>
          <w:szCs w:val="28"/>
        </w:rPr>
        <w:t xml:space="preserve">, а также воспоминания, документы и </w:t>
      </w:r>
      <w:proofErr w:type="gramStart"/>
      <w:r w:rsidR="00C53230">
        <w:rPr>
          <w:sz w:val="28"/>
          <w:szCs w:val="28"/>
        </w:rPr>
        <w:t>материалы</w:t>
      </w:r>
      <w:proofErr w:type="gramEnd"/>
      <w:r w:rsidR="00C53230">
        <w:rPr>
          <w:sz w:val="28"/>
          <w:szCs w:val="28"/>
        </w:rPr>
        <w:t xml:space="preserve"> предоставленные ветеранами и работниками завода.</w:t>
      </w:r>
    </w:p>
    <w:p w:rsidR="002F0870" w:rsidRDefault="002F0870" w:rsidP="00877086">
      <w:pPr>
        <w:jc w:val="both"/>
        <w:rPr>
          <w:sz w:val="28"/>
          <w:szCs w:val="28"/>
        </w:rPr>
      </w:pPr>
    </w:p>
    <w:p w:rsidR="0025387E" w:rsidRDefault="0025387E" w:rsidP="00877086">
      <w:pPr>
        <w:jc w:val="both"/>
        <w:rPr>
          <w:sz w:val="28"/>
          <w:szCs w:val="28"/>
        </w:rPr>
      </w:pPr>
    </w:p>
    <w:p w:rsidR="0025387E" w:rsidRDefault="0025387E" w:rsidP="00877086">
      <w:pPr>
        <w:jc w:val="both"/>
        <w:rPr>
          <w:sz w:val="28"/>
          <w:szCs w:val="28"/>
        </w:rPr>
      </w:pPr>
    </w:p>
    <w:p w:rsidR="0025387E" w:rsidRDefault="0025387E" w:rsidP="00877086">
      <w:pPr>
        <w:jc w:val="both"/>
        <w:rPr>
          <w:sz w:val="28"/>
          <w:szCs w:val="28"/>
        </w:rPr>
      </w:pPr>
    </w:p>
    <w:p w:rsidR="003256B7" w:rsidRDefault="003256B7" w:rsidP="001B7AE7">
      <w:pPr>
        <w:spacing w:after="0"/>
        <w:jc w:val="both"/>
        <w:rPr>
          <w:b/>
          <w:sz w:val="28"/>
          <w:szCs w:val="28"/>
        </w:rPr>
      </w:pPr>
    </w:p>
    <w:p w:rsidR="00E7441B" w:rsidRPr="002F0870" w:rsidRDefault="003256B7" w:rsidP="001B7AE7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89535</wp:posOffset>
            </wp:positionV>
            <wp:extent cx="2226310" cy="3076575"/>
            <wp:effectExtent l="19050" t="19050" r="21590" b="28575"/>
            <wp:wrapThrough wrapText="bothSides">
              <wp:wrapPolygon edited="0">
                <wp:start x="-185" y="-134"/>
                <wp:lineTo x="-185" y="21801"/>
                <wp:lineTo x="21809" y="21801"/>
                <wp:lineTo x="21809" y="-134"/>
                <wp:lineTo x="-185" y="-134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30765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870" w:rsidRPr="002F0870">
        <w:rPr>
          <w:b/>
          <w:sz w:val="28"/>
          <w:szCs w:val="28"/>
        </w:rPr>
        <w:t>Сказание о Мариинске [Текст]</w:t>
      </w:r>
      <w:proofErr w:type="gramStart"/>
      <w:r w:rsidR="002F0870" w:rsidRPr="002F0870">
        <w:rPr>
          <w:b/>
          <w:sz w:val="28"/>
          <w:szCs w:val="28"/>
        </w:rPr>
        <w:t xml:space="preserve"> :</w:t>
      </w:r>
      <w:proofErr w:type="gramEnd"/>
      <w:r w:rsidR="002F0870" w:rsidRPr="002F0870">
        <w:rPr>
          <w:b/>
          <w:sz w:val="28"/>
          <w:szCs w:val="28"/>
        </w:rPr>
        <w:t xml:space="preserve"> сборник статей, очерков, легенд, стихов о городе на Кии / сост. Н. Терентьев. – Кемерово: </w:t>
      </w:r>
      <w:proofErr w:type="gramStart"/>
      <w:r w:rsidR="002F0870" w:rsidRPr="002F0870">
        <w:rPr>
          <w:b/>
          <w:sz w:val="28"/>
          <w:szCs w:val="28"/>
        </w:rPr>
        <w:t>Кемеровский</w:t>
      </w:r>
      <w:proofErr w:type="gramEnd"/>
      <w:r w:rsidR="002F0870" w:rsidRPr="002F0870">
        <w:rPr>
          <w:b/>
          <w:sz w:val="28"/>
          <w:szCs w:val="28"/>
        </w:rPr>
        <w:t xml:space="preserve"> полиграфкомбината, 2000. – 255 с.: фото.</w:t>
      </w:r>
    </w:p>
    <w:p w:rsidR="00E7441B" w:rsidRDefault="002F0870" w:rsidP="001B7A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книге собраны интереснейшие материалы по истории родного края – земли </w:t>
      </w:r>
      <w:proofErr w:type="spellStart"/>
      <w:r>
        <w:rPr>
          <w:sz w:val="28"/>
          <w:szCs w:val="28"/>
        </w:rPr>
        <w:t>мариинской</w:t>
      </w:r>
      <w:proofErr w:type="spellEnd"/>
      <w:r>
        <w:rPr>
          <w:sz w:val="28"/>
          <w:szCs w:val="28"/>
        </w:rPr>
        <w:t>, написанные известными писателями, журналистами, краеведами</w:t>
      </w:r>
      <w:r w:rsidR="001B7AE7">
        <w:rPr>
          <w:sz w:val="28"/>
          <w:szCs w:val="28"/>
        </w:rPr>
        <w:t>, историками и опубликованные в разные годы на страницах газет «Вперед», «Кузбасс», «кузнецкий край» и др. Приведены достоверные сведения о жизни Мариинска. Кроме того, в издании помещены легенды, поэмы, стихи и рассказы о нашем городе.</w:t>
      </w:r>
    </w:p>
    <w:p w:rsidR="007C01FF" w:rsidRDefault="007C01FF" w:rsidP="001B7AE7">
      <w:pPr>
        <w:spacing w:after="0"/>
        <w:jc w:val="both"/>
        <w:rPr>
          <w:sz w:val="28"/>
          <w:szCs w:val="28"/>
        </w:rPr>
      </w:pPr>
    </w:p>
    <w:p w:rsidR="001B7AE7" w:rsidRPr="0087682E" w:rsidRDefault="003256B7" w:rsidP="00206813">
      <w:pPr>
        <w:jc w:val="both"/>
        <w:rPr>
          <w:b/>
          <w:sz w:val="28"/>
          <w:szCs w:val="28"/>
        </w:rPr>
      </w:pPr>
      <w:r w:rsidRPr="0087682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115570</wp:posOffset>
            </wp:positionV>
            <wp:extent cx="2150110" cy="2886075"/>
            <wp:effectExtent l="38100" t="19050" r="21590" b="28575"/>
            <wp:wrapThrough wrapText="bothSides">
              <wp:wrapPolygon edited="0">
                <wp:start x="-383" y="-143"/>
                <wp:lineTo x="-383" y="21814"/>
                <wp:lineTo x="21817" y="21814"/>
                <wp:lineTo x="21817" y="-143"/>
                <wp:lineTo x="-383" y="-143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28860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682E">
        <w:rPr>
          <w:b/>
          <w:sz w:val="28"/>
          <w:szCs w:val="28"/>
        </w:rPr>
        <w:t>Мы живём на Кие [Текст</w:t>
      </w:r>
      <w:r w:rsidR="0087682E" w:rsidRPr="0087682E">
        <w:rPr>
          <w:b/>
          <w:sz w:val="28"/>
          <w:szCs w:val="28"/>
        </w:rPr>
        <w:t>, фотографии</w:t>
      </w:r>
      <w:r w:rsidRPr="0087682E">
        <w:rPr>
          <w:b/>
          <w:sz w:val="28"/>
          <w:szCs w:val="28"/>
        </w:rPr>
        <w:t xml:space="preserve">] / сост.: Е. </w:t>
      </w:r>
      <w:proofErr w:type="spellStart"/>
      <w:r w:rsidRPr="0087682E">
        <w:rPr>
          <w:b/>
          <w:sz w:val="28"/>
          <w:szCs w:val="28"/>
        </w:rPr>
        <w:t>Ильвес</w:t>
      </w:r>
      <w:proofErr w:type="spellEnd"/>
      <w:r w:rsidRPr="0087682E">
        <w:rPr>
          <w:b/>
          <w:sz w:val="28"/>
          <w:szCs w:val="28"/>
        </w:rPr>
        <w:t xml:space="preserve">, В. </w:t>
      </w:r>
      <w:proofErr w:type="spellStart"/>
      <w:r w:rsidRPr="0087682E">
        <w:rPr>
          <w:b/>
          <w:sz w:val="28"/>
          <w:szCs w:val="28"/>
        </w:rPr>
        <w:t>Кладчихин</w:t>
      </w:r>
      <w:proofErr w:type="spellEnd"/>
      <w:r w:rsidRPr="0087682E">
        <w:rPr>
          <w:b/>
          <w:sz w:val="28"/>
          <w:szCs w:val="28"/>
        </w:rPr>
        <w:t>. – Кемерово: Студия «Панорама», 1990. – 159 с.: фото.</w:t>
      </w:r>
      <w:r w:rsidR="001B7AE7" w:rsidRPr="0087682E">
        <w:rPr>
          <w:b/>
          <w:sz w:val="28"/>
          <w:szCs w:val="28"/>
        </w:rPr>
        <w:tab/>
      </w:r>
    </w:p>
    <w:p w:rsidR="009F3B4E" w:rsidRDefault="009F3B4E" w:rsidP="002068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682E">
        <w:rPr>
          <w:sz w:val="28"/>
          <w:szCs w:val="28"/>
        </w:rPr>
        <w:t xml:space="preserve"> Книга «Мы живем на Кие» знакомит читателей с историей города Мариинска, </w:t>
      </w:r>
      <w:r w:rsidR="008C1B38">
        <w:rPr>
          <w:sz w:val="28"/>
          <w:szCs w:val="28"/>
        </w:rPr>
        <w:t>с природными ресурсами, с людьми, с культурной жизнью города. В книге представлен богатый фотоматериал.</w:t>
      </w:r>
    </w:p>
    <w:p w:rsidR="00E7441B" w:rsidRDefault="00E7441B" w:rsidP="00206813">
      <w:pPr>
        <w:jc w:val="both"/>
        <w:rPr>
          <w:sz w:val="28"/>
          <w:szCs w:val="28"/>
        </w:rPr>
      </w:pPr>
    </w:p>
    <w:p w:rsidR="00E7441B" w:rsidRDefault="00E7441B" w:rsidP="00206813">
      <w:pPr>
        <w:jc w:val="both"/>
        <w:rPr>
          <w:sz w:val="28"/>
          <w:szCs w:val="28"/>
        </w:rPr>
      </w:pPr>
    </w:p>
    <w:p w:rsidR="00281C5B" w:rsidRDefault="00281C5B" w:rsidP="00206813">
      <w:pPr>
        <w:jc w:val="both"/>
        <w:rPr>
          <w:noProof/>
          <w:sz w:val="28"/>
          <w:szCs w:val="28"/>
          <w:lang w:eastAsia="ru-RU"/>
        </w:rPr>
      </w:pPr>
    </w:p>
    <w:p w:rsidR="00281C5B" w:rsidRDefault="00281C5B" w:rsidP="00206813">
      <w:pPr>
        <w:jc w:val="both"/>
        <w:rPr>
          <w:noProof/>
          <w:sz w:val="28"/>
          <w:szCs w:val="28"/>
          <w:lang w:eastAsia="ru-RU"/>
        </w:rPr>
      </w:pPr>
    </w:p>
    <w:p w:rsidR="00281C5B" w:rsidRDefault="00281C5B" w:rsidP="00206813">
      <w:pPr>
        <w:jc w:val="both"/>
        <w:rPr>
          <w:noProof/>
          <w:sz w:val="28"/>
          <w:szCs w:val="28"/>
          <w:lang w:eastAsia="ru-RU"/>
        </w:rPr>
      </w:pPr>
    </w:p>
    <w:p w:rsidR="00281C5B" w:rsidRDefault="00281C5B" w:rsidP="00206813">
      <w:pPr>
        <w:jc w:val="both"/>
        <w:rPr>
          <w:noProof/>
          <w:sz w:val="28"/>
          <w:szCs w:val="28"/>
          <w:lang w:eastAsia="ru-RU"/>
        </w:rPr>
      </w:pPr>
    </w:p>
    <w:p w:rsidR="00281C5B" w:rsidRDefault="00281C5B" w:rsidP="00206813">
      <w:pPr>
        <w:jc w:val="both"/>
        <w:rPr>
          <w:noProof/>
          <w:sz w:val="28"/>
          <w:szCs w:val="28"/>
          <w:lang w:eastAsia="ru-RU"/>
        </w:rPr>
      </w:pPr>
    </w:p>
    <w:p w:rsidR="00281C5B" w:rsidRDefault="00281C5B" w:rsidP="00206813">
      <w:pPr>
        <w:jc w:val="both"/>
        <w:rPr>
          <w:noProof/>
          <w:sz w:val="28"/>
          <w:szCs w:val="28"/>
          <w:lang w:eastAsia="ru-RU"/>
        </w:rPr>
      </w:pPr>
    </w:p>
    <w:p w:rsidR="00281C5B" w:rsidRPr="005954B3" w:rsidRDefault="008C1B38" w:rsidP="0079035B">
      <w:pPr>
        <w:spacing w:after="0"/>
        <w:jc w:val="both"/>
        <w:rPr>
          <w:b/>
          <w:noProof/>
          <w:sz w:val="28"/>
          <w:szCs w:val="28"/>
          <w:lang w:eastAsia="ru-RU"/>
        </w:rPr>
      </w:pPr>
      <w:r w:rsidRPr="005954B3"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13335</wp:posOffset>
            </wp:positionV>
            <wp:extent cx="2028825" cy="3057525"/>
            <wp:effectExtent l="19050" t="19050" r="28575" b="28575"/>
            <wp:wrapThrough wrapText="bothSides">
              <wp:wrapPolygon edited="0">
                <wp:start x="-203" y="-135"/>
                <wp:lineTo x="-203" y="21802"/>
                <wp:lineTo x="21904" y="21802"/>
                <wp:lineTo x="21904" y="-135"/>
                <wp:lineTo x="-203" y="-135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lum brigh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0575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BA1">
        <w:rPr>
          <w:b/>
          <w:noProof/>
          <w:sz w:val="28"/>
          <w:szCs w:val="28"/>
          <w:lang w:eastAsia="ru-RU"/>
        </w:rPr>
        <w:t>Винников, А.В. И</w:t>
      </w:r>
      <w:r w:rsidRPr="005954B3">
        <w:rPr>
          <w:b/>
          <w:noProof/>
          <w:sz w:val="28"/>
          <w:szCs w:val="28"/>
          <w:lang w:eastAsia="ru-RU"/>
        </w:rPr>
        <w:t>стория православия на мариинской земле [Текст]</w:t>
      </w:r>
      <w:r w:rsidR="005954B3" w:rsidRPr="005954B3">
        <w:rPr>
          <w:b/>
          <w:noProof/>
          <w:sz w:val="28"/>
          <w:szCs w:val="28"/>
          <w:lang w:eastAsia="ru-RU"/>
        </w:rPr>
        <w:t xml:space="preserve"> : историко-литературные очерки / А.В. Винников. – Кемерово : ИПП «Кузбасс»; ООО «СКИФ», 2009. – 92 с. : ил.</w:t>
      </w:r>
    </w:p>
    <w:p w:rsidR="00281C5B" w:rsidRDefault="005954B3" w:rsidP="0079035B">
      <w:pPr>
        <w:spacing w:after="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ab/>
      </w:r>
      <w:r w:rsidR="00C75BA1">
        <w:rPr>
          <w:noProof/>
          <w:sz w:val="28"/>
          <w:szCs w:val="28"/>
          <w:lang w:eastAsia="ru-RU"/>
        </w:rPr>
        <w:t>Книга «</w:t>
      </w:r>
      <w:r w:rsidR="00C75BA1" w:rsidRPr="00C75BA1">
        <w:rPr>
          <w:noProof/>
          <w:sz w:val="28"/>
          <w:szCs w:val="28"/>
          <w:lang w:eastAsia="ru-RU"/>
        </w:rPr>
        <w:t>История православия на мариинской земле</w:t>
      </w:r>
      <w:r w:rsidR="00C75BA1">
        <w:rPr>
          <w:noProof/>
          <w:sz w:val="28"/>
          <w:szCs w:val="28"/>
          <w:lang w:eastAsia="ru-RU"/>
        </w:rPr>
        <w:t>» историческое повествование, написанное Александром Васильевичем Винниковым, о миссионерской и просвятительской деятельности Русской</w:t>
      </w:r>
      <w:r w:rsidR="00BE79EB">
        <w:rPr>
          <w:noProof/>
          <w:sz w:val="28"/>
          <w:szCs w:val="28"/>
          <w:lang w:eastAsia="ru-RU"/>
        </w:rPr>
        <w:t xml:space="preserve"> Православной Церкви на мариинской земле</w:t>
      </w:r>
      <w:r w:rsidR="0079035B">
        <w:rPr>
          <w:noProof/>
          <w:sz w:val="28"/>
          <w:szCs w:val="28"/>
          <w:lang w:eastAsia="ru-RU"/>
        </w:rPr>
        <w:t>является совместным проектом Издательского отдела Кемеровской и Новокузнецкой епархии, Департамента культуры м национальной политики Кемеровской области и администрации Мариинского района.</w:t>
      </w:r>
    </w:p>
    <w:p w:rsidR="0079035B" w:rsidRDefault="0079035B" w:rsidP="0079035B">
      <w:pPr>
        <w:spacing w:after="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ab/>
        <w:t>В книге приводится как история православия, так и летопис</w:t>
      </w:r>
      <w:r w:rsidR="009869FC">
        <w:rPr>
          <w:noProof/>
          <w:sz w:val="28"/>
          <w:szCs w:val="28"/>
          <w:lang w:eastAsia="ru-RU"/>
        </w:rPr>
        <w:t>ь Кузбасса. Мариинская земля оба</w:t>
      </w:r>
      <w:r>
        <w:rPr>
          <w:noProof/>
          <w:sz w:val="28"/>
          <w:szCs w:val="28"/>
          <w:lang w:eastAsia="ru-RU"/>
        </w:rPr>
        <w:t>грена мученической кровью многих кузбассовцев – как священнослужиттелей, так и простых тружеников. Книга является данью их памяти.</w:t>
      </w:r>
    </w:p>
    <w:p w:rsidR="0079035B" w:rsidRPr="00C75BA1" w:rsidRDefault="0079035B" w:rsidP="0079035B">
      <w:pPr>
        <w:spacing w:after="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ab/>
        <w:t>Книга будеи интересна дл</w:t>
      </w:r>
      <w:r w:rsidR="009869FC">
        <w:rPr>
          <w:noProof/>
          <w:sz w:val="28"/>
          <w:szCs w:val="28"/>
          <w:lang w:eastAsia="ru-RU"/>
        </w:rPr>
        <w:t>я людей разного возраста, интере</w:t>
      </w:r>
      <w:r>
        <w:rPr>
          <w:noProof/>
          <w:sz w:val="28"/>
          <w:szCs w:val="28"/>
          <w:lang w:eastAsia="ru-RU"/>
        </w:rPr>
        <w:t>сующихся как историей православия, так и историей Кузбасса.</w:t>
      </w:r>
    </w:p>
    <w:p w:rsidR="00281C5B" w:rsidRDefault="00281C5B" w:rsidP="00206813">
      <w:pPr>
        <w:jc w:val="both"/>
        <w:rPr>
          <w:noProof/>
          <w:sz w:val="28"/>
          <w:szCs w:val="28"/>
          <w:lang w:eastAsia="ru-RU"/>
        </w:rPr>
      </w:pPr>
    </w:p>
    <w:p w:rsidR="00281C5B" w:rsidRDefault="00281C5B" w:rsidP="00206813">
      <w:pPr>
        <w:jc w:val="both"/>
        <w:rPr>
          <w:noProof/>
          <w:sz w:val="28"/>
          <w:szCs w:val="28"/>
          <w:lang w:eastAsia="ru-RU"/>
        </w:rPr>
      </w:pPr>
    </w:p>
    <w:sectPr w:rsidR="00281C5B" w:rsidSect="00D561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813"/>
    <w:rsid w:val="00025E02"/>
    <w:rsid w:val="0003077D"/>
    <w:rsid w:val="000B65D2"/>
    <w:rsid w:val="000D71DE"/>
    <w:rsid w:val="001B7AE7"/>
    <w:rsid w:val="001D460F"/>
    <w:rsid w:val="00206813"/>
    <w:rsid w:val="0025387E"/>
    <w:rsid w:val="00281C5B"/>
    <w:rsid w:val="002B7C7B"/>
    <w:rsid w:val="002C7D6B"/>
    <w:rsid w:val="002F0870"/>
    <w:rsid w:val="003256B7"/>
    <w:rsid w:val="00387633"/>
    <w:rsid w:val="00401A82"/>
    <w:rsid w:val="00412BB9"/>
    <w:rsid w:val="0041591F"/>
    <w:rsid w:val="00450616"/>
    <w:rsid w:val="004B156D"/>
    <w:rsid w:val="004E415D"/>
    <w:rsid w:val="005954B3"/>
    <w:rsid w:val="0069494E"/>
    <w:rsid w:val="006A2F7C"/>
    <w:rsid w:val="006B1C2D"/>
    <w:rsid w:val="00744E59"/>
    <w:rsid w:val="0079035B"/>
    <w:rsid w:val="007B0325"/>
    <w:rsid w:val="007C01FF"/>
    <w:rsid w:val="008453A7"/>
    <w:rsid w:val="0087682E"/>
    <w:rsid w:val="00877086"/>
    <w:rsid w:val="008C1B38"/>
    <w:rsid w:val="009869FC"/>
    <w:rsid w:val="009F3B4E"/>
    <w:rsid w:val="00A000F0"/>
    <w:rsid w:val="00A42950"/>
    <w:rsid w:val="00AD099D"/>
    <w:rsid w:val="00B14EA6"/>
    <w:rsid w:val="00BB0161"/>
    <w:rsid w:val="00BD7CF9"/>
    <w:rsid w:val="00BE79EB"/>
    <w:rsid w:val="00C038E7"/>
    <w:rsid w:val="00C53230"/>
    <w:rsid w:val="00C75BA1"/>
    <w:rsid w:val="00CD0C8D"/>
    <w:rsid w:val="00D10933"/>
    <w:rsid w:val="00D561D9"/>
    <w:rsid w:val="00D67992"/>
    <w:rsid w:val="00E41BAD"/>
    <w:rsid w:val="00E426D5"/>
    <w:rsid w:val="00E65416"/>
    <w:rsid w:val="00E7441B"/>
    <w:rsid w:val="00F073C9"/>
    <w:rsid w:val="00F21691"/>
    <w:rsid w:val="00F910CA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0083-9CC2-4C10-B2EC-899F525D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6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2012-03-19T09:09:00Z</dcterms:created>
  <dcterms:modified xsi:type="dcterms:W3CDTF">2012-04-20T04:36:00Z</dcterms:modified>
</cp:coreProperties>
</file>